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498B" w:rsidRPr="00BA498B" w:rsidRDefault="00BA498B" w:rsidP="00BA498B">
      <w:pPr>
        <w:spacing w:line="560" w:lineRule="exact"/>
        <w:rPr>
          <w:rFonts w:ascii="黑体" w:eastAsia="黑体" w:hAnsi="黑体"/>
          <w:sz w:val="32"/>
          <w:szCs w:val="32"/>
        </w:rPr>
      </w:pPr>
      <w:r w:rsidRPr="00BA498B">
        <w:rPr>
          <w:rFonts w:ascii="黑体" w:eastAsia="黑体" w:hAnsi="黑体" w:hint="eastAsia"/>
          <w:sz w:val="32"/>
          <w:szCs w:val="32"/>
        </w:rPr>
        <w:t>附件5</w:t>
      </w:r>
    </w:p>
    <w:p w:rsidR="00BA498B" w:rsidRPr="00BA498B" w:rsidRDefault="00BA498B" w:rsidP="00BA498B">
      <w:pPr>
        <w:spacing w:line="560" w:lineRule="exact"/>
        <w:ind w:firstLineChars="200" w:firstLine="640"/>
        <w:rPr>
          <w:rFonts w:ascii="仿宋_GB2312" w:eastAsia="仿宋_GB2312"/>
          <w:sz w:val="32"/>
          <w:szCs w:val="32"/>
        </w:rPr>
      </w:pPr>
    </w:p>
    <w:p w:rsidR="00BA498B" w:rsidRPr="00BA498B" w:rsidRDefault="00BA498B" w:rsidP="00BA498B">
      <w:pPr>
        <w:spacing w:line="560" w:lineRule="exact"/>
        <w:jc w:val="center"/>
        <w:rPr>
          <w:rFonts w:ascii="方正小标宋_GBK" w:eastAsia="方正小标宋_GBK"/>
          <w:sz w:val="44"/>
          <w:szCs w:val="44"/>
        </w:rPr>
      </w:pPr>
      <w:r w:rsidRPr="00BA498B">
        <w:rPr>
          <w:rFonts w:ascii="方正小标宋_GBK" w:eastAsia="方正小标宋_GBK" w:hint="eastAsia"/>
          <w:sz w:val="44"/>
          <w:szCs w:val="44"/>
        </w:rPr>
        <w:t>佐证材料清单</w:t>
      </w:r>
    </w:p>
    <w:p w:rsidR="00BA498B" w:rsidRPr="00BA498B" w:rsidRDefault="00BA498B" w:rsidP="00FB4986">
      <w:pPr>
        <w:spacing w:line="520" w:lineRule="exact"/>
        <w:ind w:firstLineChars="200" w:firstLine="640"/>
        <w:rPr>
          <w:rFonts w:ascii="仿宋_GB2312" w:eastAsia="仿宋_GB2312"/>
          <w:sz w:val="32"/>
          <w:szCs w:val="32"/>
        </w:rPr>
      </w:pPr>
    </w:p>
    <w:p w:rsidR="00BA498B" w:rsidRPr="00BA498B" w:rsidRDefault="00BA498B" w:rsidP="00FB4986">
      <w:pPr>
        <w:spacing w:line="520" w:lineRule="exact"/>
        <w:ind w:firstLineChars="200" w:firstLine="643"/>
        <w:rPr>
          <w:rFonts w:ascii="仿宋_GB2312" w:eastAsia="仿宋_GB2312"/>
          <w:sz w:val="32"/>
          <w:szCs w:val="32"/>
        </w:rPr>
      </w:pPr>
      <w:r w:rsidRPr="00BA498B">
        <w:rPr>
          <w:rFonts w:ascii="仿宋_GB2312" w:eastAsia="仿宋_GB2312" w:hint="eastAsia"/>
          <w:b/>
          <w:sz w:val="32"/>
          <w:szCs w:val="32"/>
        </w:rPr>
        <w:t>说明：</w:t>
      </w:r>
      <w:r w:rsidRPr="00BA498B">
        <w:rPr>
          <w:rFonts w:ascii="仿宋_GB2312" w:eastAsia="仿宋_GB2312" w:hint="eastAsia"/>
          <w:sz w:val="32"/>
          <w:szCs w:val="32"/>
        </w:rPr>
        <w:t>佐证材料提供原则：1.企业所填数据和信息与评审条件相关的，均需提供相应佐证材料。2.系统上传的营业执照、审计报告、证书、相关说明证明等佐证材料必须清晰、完整，按照要求的格式上传（一般为PDF），所有提供的证明及凭证应有相应的印章。3.佐证材料</w:t>
      </w:r>
      <w:r w:rsidR="00FE7EA5">
        <w:rPr>
          <w:rFonts w:ascii="仿宋_GB2312" w:eastAsia="仿宋_GB2312" w:hint="eastAsia"/>
          <w:sz w:val="32"/>
          <w:szCs w:val="32"/>
        </w:rPr>
        <w:t>及申报书撰写的目录、</w:t>
      </w:r>
      <w:r w:rsidRPr="00BA498B">
        <w:rPr>
          <w:rFonts w:ascii="仿宋_GB2312" w:eastAsia="仿宋_GB2312" w:hint="eastAsia"/>
          <w:sz w:val="32"/>
          <w:szCs w:val="32"/>
        </w:rPr>
        <w:t>页码</w:t>
      </w:r>
      <w:r w:rsidR="00FE7EA5">
        <w:rPr>
          <w:rFonts w:ascii="仿宋_GB2312" w:eastAsia="仿宋_GB2312" w:hint="eastAsia"/>
          <w:sz w:val="32"/>
          <w:szCs w:val="32"/>
        </w:rPr>
        <w:t>、提示页、字体、字号、行间距统一。</w:t>
      </w:r>
    </w:p>
    <w:p w:rsidR="00061563" w:rsidRDefault="00BA498B" w:rsidP="00FB4986">
      <w:pPr>
        <w:spacing w:line="520" w:lineRule="exact"/>
        <w:ind w:firstLineChars="200" w:firstLine="640"/>
        <w:rPr>
          <w:rFonts w:ascii="仿宋_GB2312" w:eastAsia="仿宋_GB2312"/>
          <w:sz w:val="32"/>
          <w:szCs w:val="32"/>
        </w:rPr>
      </w:pPr>
      <w:r w:rsidRPr="00BA498B">
        <w:rPr>
          <w:rFonts w:ascii="仿宋_GB2312" w:eastAsia="仿宋_GB2312" w:hint="eastAsia"/>
          <w:sz w:val="32"/>
          <w:szCs w:val="32"/>
        </w:rPr>
        <w:t>1</w:t>
      </w:r>
      <w:r w:rsidR="00B7435F">
        <w:rPr>
          <w:rFonts w:ascii="仿宋_GB2312" w:eastAsia="仿宋_GB2312" w:hint="eastAsia"/>
          <w:sz w:val="32"/>
          <w:szCs w:val="32"/>
        </w:rPr>
        <w:t>.</w:t>
      </w:r>
      <w:r w:rsidR="00061563">
        <w:rPr>
          <w:rFonts w:ascii="仿宋_GB2312" w:eastAsia="仿宋_GB2312" w:hint="eastAsia"/>
          <w:sz w:val="32"/>
          <w:szCs w:val="32"/>
        </w:rPr>
        <w:t>营业执照</w:t>
      </w:r>
      <w:r w:rsidR="00D04846">
        <w:rPr>
          <w:rFonts w:ascii="仿宋_GB2312" w:eastAsia="仿宋_GB2312" w:hint="eastAsia"/>
          <w:sz w:val="32"/>
          <w:szCs w:val="32"/>
        </w:rPr>
        <w:t>原件扫描件</w:t>
      </w:r>
      <w:r w:rsidR="00061563">
        <w:rPr>
          <w:rFonts w:ascii="仿宋_GB2312" w:eastAsia="仿宋_GB2312" w:hint="eastAsia"/>
          <w:sz w:val="32"/>
          <w:szCs w:val="32"/>
        </w:rPr>
        <w:t>。</w:t>
      </w:r>
    </w:p>
    <w:p w:rsidR="00BA498B" w:rsidRPr="00BA498B" w:rsidRDefault="00B7435F" w:rsidP="00FB4986">
      <w:pPr>
        <w:spacing w:line="520" w:lineRule="exact"/>
        <w:ind w:firstLineChars="200" w:firstLine="640"/>
        <w:rPr>
          <w:rFonts w:ascii="仿宋_GB2312" w:eastAsia="仿宋_GB2312"/>
          <w:sz w:val="32"/>
          <w:szCs w:val="32"/>
        </w:rPr>
      </w:pPr>
      <w:r w:rsidRPr="00BA498B">
        <w:rPr>
          <w:rFonts w:ascii="仿宋_GB2312" w:eastAsia="仿宋_GB2312" w:hint="eastAsia"/>
          <w:sz w:val="32"/>
          <w:szCs w:val="32"/>
        </w:rPr>
        <w:t>2</w:t>
      </w:r>
      <w:r>
        <w:rPr>
          <w:rFonts w:ascii="仿宋_GB2312" w:eastAsia="仿宋_GB2312" w:hint="eastAsia"/>
          <w:sz w:val="32"/>
          <w:szCs w:val="32"/>
        </w:rPr>
        <w:t>.</w:t>
      </w:r>
      <w:r w:rsidR="00BA498B" w:rsidRPr="00BA498B">
        <w:rPr>
          <w:rFonts w:ascii="仿宋_GB2312" w:eastAsia="仿宋_GB2312" w:hint="eastAsia"/>
          <w:sz w:val="32"/>
          <w:szCs w:val="32"/>
        </w:rPr>
        <w:t>2021年、2022年、2023年12月缴纳社保人数证明。</w:t>
      </w:r>
    </w:p>
    <w:p w:rsidR="00BA498B" w:rsidRPr="00BA498B" w:rsidRDefault="00B7435F" w:rsidP="00FB4986">
      <w:pPr>
        <w:spacing w:line="520" w:lineRule="exact"/>
        <w:ind w:firstLineChars="200" w:firstLine="640"/>
        <w:rPr>
          <w:rFonts w:ascii="仿宋_GB2312" w:eastAsia="仿宋_GB2312"/>
          <w:sz w:val="32"/>
          <w:szCs w:val="32"/>
        </w:rPr>
      </w:pPr>
      <w:r w:rsidRPr="00BA498B">
        <w:rPr>
          <w:rFonts w:ascii="仿宋_GB2312" w:eastAsia="仿宋_GB2312" w:hint="eastAsia"/>
          <w:sz w:val="32"/>
          <w:szCs w:val="32"/>
        </w:rPr>
        <w:t>3</w:t>
      </w:r>
      <w:r>
        <w:rPr>
          <w:rFonts w:ascii="仿宋_GB2312" w:eastAsia="仿宋_GB2312" w:hint="eastAsia"/>
          <w:sz w:val="32"/>
          <w:szCs w:val="32"/>
        </w:rPr>
        <w:t>.</w:t>
      </w:r>
      <w:r w:rsidR="00BA498B" w:rsidRPr="00BA498B">
        <w:rPr>
          <w:rFonts w:ascii="仿宋_GB2312" w:eastAsia="仿宋_GB2312" w:hint="eastAsia"/>
          <w:sz w:val="32"/>
          <w:szCs w:val="32"/>
        </w:rPr>
        <w:t>核心业务采用信息系统支撑情况（采购的信息化建设、运维服务协议、发票和信息化系统页面截图，如企业使用自己开发的系统，请上传闭环的立项、开发、使用等资料）。</w:t>
      </w:r>
    </w:p>
    <w:p w:rsidR="00BA498B" w:rsidRPr="00BA498B" w:rsidRDefault="00B7435F" w:rsidP="00FB4986">
      <w:pPr>
        <w:spacing w:line="520" w:lineRule="exact"/>
        <w:ind w:firstLineChars="200" w:firstLine="640"/>
        <w:rPr>
          <w:rFonts w:ascii="仿宋_GB2312" w:eastAsia="仿宋_GB2312"/>
          <w:sz w:val="32"/>
          <w:szCs w:val="32"/>
        </w:rPr>
      </w:pPr>
      <w:r w:rsidRPr="00BA498B">
        <w:rPr>
          <w:rFonts w:ascii="仿宋_GB2312" w:eastAsia="仿宋_GB2312" w:hint="eastAsia"/>
          <w:sz w:val="32"/>
          <w:szCs w:val="32"/>
        </w:rPr>
        <w:t>4</w:t>
      </w:r>
      <w:r>
        <w:rPr>
          <w:rFonts w:ascii="仿宋_GB2312" w:eastAsia="仿宋_GB2312" w:hint="eastAsia"/>
          <w:sz w:val="32"/>
          <w:szCs w:val="32"/>
        </w:rPr>
        <w:t>.</w:t>
      </w:r>
      <w:r w:rsidR="00BA498B" w:rsidRPr="00BA498B">
        <w:rPr>
          <w:rFonts w:ascii="仿宋_GB2312" w:eastAsia="仿宋_GB2312" w:hint="eastAsia"/>
          <w:sz w:val="32"/>
          <w:szCs w:val="32"/>
        </w:rPr>
        <w:t>主导产品全国细分市场占有率，2022年、2023年证明材料（需提供1000字以内的企业说明，不再接收第三方出具的证明材料）。</w:t>
      </w:r>
    </w:p>
    <w:p w:rsidR="00BA498B" w:rsidRPr="00BA498B" w:rsidRDefault="00B7435F" w:rsidP="00FB4986">
      <w:pPr>
        <w:spacing w:line="520" w:lineRule="exact"/>
        <w:ind w:firstLineChars="200" w:firstLine="640"/>
        <w:rPr>
          <w:rFonts w:ascii="仿宋_GB2312" w:eastAsia="仿宋_GB2312"/>
          <w:sz w:val="32"/>
          <w:szCs w:val="32"/>
        </w:rPr>
      </w:pPr>
      <w:r w:rsidRPr="00BA498B">
        <w:rPr>
          <w:rFonts w:ascii="仿宋_GB2312" w:eastAsia="仿宋_GB2312" w:hint="eastAsia"/>
          <w:sz w:val="32"/>
          <w:szCs w:val="32"/>
        </w:rPr>
        <w:t>5</w:t>
      </w:r>
      <w:r>
        <w:rPr>
          <w:rFonts w:ascii="仿宋_GB2312" w:eastAsia="仿宋_GB2312" w:hint="eastAsia"/>
          <w:sz w:val="32"/>
          <w:szCs w:val="32"/>
        </w:rPr>
        <w:t>.</w:t>
      </w:r>
      <w:r w:rsidR="00BA498B" w:rsidRPr="00BA498B">
        <w:rPr>
          <w:rFonts w:ascii="仿宋_GB2312" w:eastAsia="仿宋_GB2312" w:hint="eastAsia"/>
          <w:sz w:val="32"/>
          <w:szCs w:val="32"/>
        </w:rPr>
        <w:t>2021年、2022年、2023年年度审计报告（2023年度审计报告须将会计师事务所在财政部注册会计师行业统一监管平台（http://acc.mof.gov.cn）完成报备后的已赋码电子</w:t>
      </w:r>
      <w:r w:rsidR="00BA498B">
        <w:rPr>
          <w:rFonts w:ascii="仿宋_GB2312" w:eastAsia="仿宋_GB2312" w:hint="eastAsia"/>
          <w:sz w:val="32"/>
          <w:szCs w:val="32"/>
        </w:rPr>
        <w:t>原件，上传至优质中小企业梯度培育平台，如不一致，将影响申报结果；</w:t>
      </w:r>
      <w:r w:rsidR="00BA498B" w:rsidRPr="00BA498B">
        <w:rPr>
          <w:rFonts w:ascii="仿宋_GB2312" w:eastAsia="仿宋_GB2312" w:hint="eastAsia"/>
          <w:sz w:val="32"/>
          <w:szCs w:val="32"/>
        </w:rPr>
        <w:t>申报系统里，2021和2022的审计报告编码设置为非必填项</w:t>
      </w:r>
      <w:r w:rsidR="00BA498B">
        <w:rPr>
          <w:rFonts w:ascii="仿宋_GB2312" w:eastAsia="仿宋_GB2312" w:hint="eastAsia"/>
          <w:sz w:val="32"/>
          <w:szCs w:val="32"/>
        </w:rPr>
        <w:t>；</w:t>
      </w:r>
      <w:r w:rsidR="00BA498B" w:rsidRPr="00BA498B">
        <w:rPr>
          <w:rFonts w:ascii="仿宋_GB2312" w:eastAsia="仿宋_GB2312" w:hint="eastAsia"/>
          <w:sz w:val="32"/>
          <w:szCs w:val="32"/>
        </w:rPr>
        <w:t>审计报告信息需披露完整，包含主营业务收入、主营业务成本、研发费用、销售费用、管理费用、负债总额等评审指标和审计机构</w:t>
      </w:r>
      <w:r w:rsidR="00BA498B" w:rsidRPr="00BA498B">
        <w:rPr>
          <w:rFonts w:ascii="仿宋_GB2312" w:eastAsia="仿宋_GB2312" w:hint="eastAsia"/>
          <w:sz w:val="32"/>
          <w:szCs w:val="32"/>
        </w:rPr>
        <w:lastRenderedPageBreak/>
        <w:t>营业执照、审计人员等</w:t>
      </w:r>
      <w:r w:rsidR="00BA498B">
        <w:rPr>
          <w:rFonts w:ascii="仿宋_GB2312" w:eastAsia="仿宋_GB2312" w:hint="eastAsia"/>
          <w:sz w:val="32"/>
          <w:szCs w:val="32"/>
        </w:rPr>
        <w:t>。</w:t>
      </w:r>
      <w:r w:rsidR="00BA498B" w:rsidRPr="00BA498B">
        <w:rPr>
          <w:rFonts w:ascii="仿宋_GB2312" w:eastAsia="仿宋_GB2312" w:hint="eastAsia"/>
          <w:sz w:val="32"/>
          <w:szCs w:val="32"/>
        </w:rPr>
        <w:t>）</w:t>
      </w:r>
    </w:p>
    <w:p w:rsidR="00BA498B" w:rsidRPr="00BA498B" w:rsidRDefault="00B7435F" w:rsidP="00FB4986">
      <w:pPr>
        <w:spacing w:line="520" w:lineRule="exact"/>
        <w:ind w:firstLineChars="200" w:firstLine="640"/>
        <w:rPr>
          <w:rFonts w:ascii="仿宋_GB2312" w:eastAsia="仿宋_GB2312"/>
          <w:sz w:val="32"/>
          <w:szCs w:val="32"/>
        </w:rPr>
      </w:pPr>
      <w:r w:rsidRPr="00BA498B">
        <w:rPr>
          <w:rFonts w:ascii="仿宋_GB2312" w:eastAsia="仿宋_GB2312" w:hint="eastAsia"/>
          <w:sz w:val="32"/>
          <w:szCs w:val="32"/>
        </w:rPr>
        <w:t>6</w:t>
      </w:r>
      <w:r>
        <w:rPr>
          <w:rFonts w:ascii="仿宋_GB2312" w:eastAsia="仿宋_GB2312" w:hint="eastAsia"/>
          <w:sz w:val="32"/>
          <w:szCs w:val="32"/>
        </w:rPr>
        <w:t>.</w:t>
      </w:r>
      <w:r w:rsidR="00BA498B" w:rsidRPr="00BA498B">
        <w:rPr>
          <w:rFonts w:ascii="仿宋_GB2312" w:eastAsia="仿宋_GB2312" w:hint="eastAsia"/>
          <w:sz w:val="32"/>
          <w:szCs w:val="32"/>
        </w:rPr>
        <w:t>知识产权证书。</w:t>
      </w:r>
    </w:p>
    <w:p w:rsidR="00BA498B" w:rsidRPr="00BA498B" w:rsidRDefault="00B7435F" w:rsidP="00FB4986">
      <w:pPr>
        <w:spacing w:line="520" w:lineRule="exact"/>
        <w:ind w:firstLineChars="200" w:firstLine="640"/>
        <w:rPr>
          <w:rFonts w:ascii="仿宋_GB2312" w:eastAsia="仿宋_GB2312"/>
          <w:sz w:val="32"/>
          <w:szCs w:val="32"/>
        </w:rPr>
      </w:pPr>
      <w:r w:rsidRPr="00BA498B">
        <w:rPr>
          <w:rFonts w:ascii="仿宋_GB2312" w:eastAsia="仿宋_GB2312" w:hint="eastAsia"/>
          <w:sz w:val="32"/>
          <w:szCs w:val="32"/>
        </w:rPr>
        <w:t>7</w:t>
      </w:r>
      <w:r>
        <w:rPr>
          <w:rFonts w:ascii="仿宋_GB2312" w:eastAsia="仿宋_GB2312" w:hint="eastAsia"/>
          <w:sz w:val="32"/>
          <w:szCs w:val="32"/>
        </w:rPr>
        <w:t>.</w:t>
      </w:r>
      <w:r w:rsidR="00BA498B" w:rsidRPr="00BA498B">
        <w:rPr>
          <w:rFonts w:ascii="仿宋_GB2312" w:eastAsia="仿宋_GB2312" w:hint="eastAsia"/>
          <w:sz w:val="32"/>
          <w:szCs w:val="32"/>
        </w:rPr>
        <w:t>国家级科技奖励证书（非必须）。</w:t>
      </w:r>
    </w:p>
    <w:p w:rsidR="00BA498B" w:rsidRPr="00BA498B" w:rsidRDefault="00B7435F" w:rsidP="00FB4986">
      <w:pPr>
        <w:spacing w:line="520" w:lineRule="exact"/>
        <w:ind w:firstLineChars="200" w:firstLine="640"/>
        <w:rPr>
          <w:rFonts w:ascii="仿宋_GB2312" w:eastAsia="仿宋_GB2312"/>
          <w:sz w:val="32"/>
          <w:szCs w:val="32"/>
        </w:rPr>
      </w:pPr>
      <w:r w:rsidRPr="00BA498B">
        <w:rPr>
          <w:rFonts w:ascii="仿宋_GB2312" w:eastAsia="仿宋_GB2312" w:hint="eastAsia"/>
          <w:sz w:val="32"/>
          <w:szCs w:val="32"/>
        </w:rPr>
        <w:t>8</w:t>
      </w:r>
      <w:r>
        <w:rPr>
          <w:rFonts w:ascii="仿宋_GB2312" w:eastAsia="仿宋_GB2312" w:hint="eastAsia"/>
          <w:sz w:val="32"/>
          <w:szCs w:val="32"/>
        </w:rPr>
        <w:t>.</w:t>
      </w:r>
      <w:r w:rsidR="00BA498B" w:rsidRPr="00BA498B">
        <w:rPr>
          <w:rFonts w:ascii="仿宋_GB2312" w:eastAsia="仿宋_GB2312" w:hint="eastAsia"/>
          <w:sz w:val="32"/>
          <w:szCs w:val="32"/>
        </w:rPr>
        <w:t>近3年进入“创客中国”中小企业创新创业大赛全国50强企业组名单，证明材料及获奖证书（非必须）。</w:t>
      </w:r>
    </w:p>
    <w:p w:rsidR="00BA498B" w:rsidRPr="00BA498B" w:rsidRDefault="00B7435F" w:rsidP="00FB4986">
      <w:pPr>
        <w:spacing w:line="520" w:lineRule="exact"/>
        <w:ind w:firstLineChars="200" w:firstLine="640"/>
        <w:rPr>
          <w:rFonts w:ascii="仿宋_GB2312" w:eastAsia="仿宋_GB2312"/>
          <w:sz w:val="32"/>
          <w:szCs w:val="32"/>
        </w:rPr>
      </w:pPr>
      <w:r w:rsidRPr="00BA498B">
        <w:rPr>
          <w:rFonts w:ascii="仿宋_GB2312" w:eastAsia="仿宋_GB2312" w:hint="eastAsia"/>
          <w:sz w:val="32"/>
          <w:szCs w:val="32"/>
        </w:rPr>
        <w:t>9</w:t>
      </w:r>
      <w:r>
        <w:rPr>
          <w:rFonts w:ascii="仿宋_GB2312" w:eastAsia="仿宋_GB2312" w:hint="eastAsia"/>
          <w:sz w:val="32"/>
          <w:szCs w:val="32"/>
        </w:rPr>
        <w:t>.</w:t>
      </w:r>
      <w:r w:rsidR="00BA498B" w:rsidRPr="00BA498B">
        <w:rPr>
          <w:rFonts w:ascii="仿宋_GB2312" w:eastAsia="仿宋_GB2312" w:hint="eastAsia"/>
          <w:sz w:val="32"/>
          <w:szCs w:val="32"/>
        </w:rPr>
        <w:t>企业自建或与高校、科研机构联合建立研发机构的佐证资料（技术研究院、企业技术中心证书、企业工程中心证书、重点实验室、院士专家工作站证书、博士后工作站证书等）。</w:t>
      </w:r>
    </w:p>
    <w:p w:rsidR="00BA498B" w:rsidRPr="00BA498B" w:rsidRDefault="00B7435F" w:rsidP="00FB4986">
      <w:pPr>
        <w:spacing w:line="520" w:lineRule="exact"/>
        <w:ind w:firstLineChars="200" w:firstLine="640"/>
        <w:rPr>
          <w:rFonts w:ascii="仿宋_GB2312" w:eastAsia="仿宋_GB2312"/>
          <w:sz w:val="32"/>
          <w:szCs w:val="32"/>
        </w:rPr>
      </w:pPr>
      <w:r w:rsidRPr="00BA498B">
        <w:rPr>
          <w:rFonts w:ascii="仿宋_GB2312" w:eastAsia="仿宋_GB2312" w:hint="eastAsia"/>
          <w:sz w:val="32"/>
          <w:szCs w:val="32"/>
        </w:rPr>
        <w:t>10</w:t>
      </w:r>
      <w:r>
        <w:rPr>
          <w:rFonts w:ascii="仿宋_GB2312" w:eastAsia="仿宋_GB2312" w:hint="eastAsia"/>
          <w:sz w:val="32"/>
          <w:szCs w:val="32"/>
        </w:rPr>
        <w:t>.</w:t>
      </w:r>
      <w:r w:rsidR="00BA498B" w:rsidRPr="00BA498B">
        <w:rPr>
          <w:rFonts w:ascii="仿宋_GB2312" w:eastAsia="仿宋_GB2312" w:hint="eastAsia"/>
          <w:sz w:val="32"/>
          <w:szCs w:val="32"/>
        </w:rPr>
        <w:t>上年度营收5000万以下企业提供近两年新增融资佐证，包括银行到账凭证或融资报告等（非必须）。</w:t>
      </w:r>
    </w:p>
    <w:p w:rsidR="00BA498B" w:rsidRPr="00BA498B" w:rsidRDefault="00B7435F" w:rsidP="00FB4986">
      <w:pPr>
        <w:spacing w:line="520" w:lineRule="exact"/>
        <w:ind w:firstLineChars="200" w:firstLine="640"/>
        <w:rPr>
          <w:rFonts w:ascii="仿宋_GB2312" w:eastAsia="仿宋_GB2312"/>
          <w:sz w:val="32"/>
          <w:szCs w:val="32"/>
        </w:rPr>
      </w:pPr>
      <w:r w:rsidRPr="00BA498B">
        <w:rPr>
          <w:rFonts w:ascii="仿宋_GB2312" w:eastAsia="仿宋_GB2312" w:hint="eastAsia"/>
          <w:sz w:val="32"/>
          <w:szCs w:val="32"/>
        </w:rPr>
        <w:t>11</w:t>
      </w:r>
      <w:r>
        <w:rPr>
          <w:rFonts w:ascii="仿宋_GB2312" w:eastAsia="仿宋_GB2312" w:hint="eastAsia"/>
          <w:sz w:val="32"/>
          <w:szCs w:val="32"/>
        </w:rPr>
        <w:t>.</w:t>
      </w:r>
      <w:r w:rsidR="00BA498B" w:rsidRPr="00BA498B">
        <w:rPr>
          <w:rFonts w:ascii="仿宋_GB2312" w:eastAsia="仿宋_GB2312" w:hint="eastAsia"/>
          <w:sz w:val="32"/>
          <w:szCs w:val="32"/>
        </w:rPr>
        <w:t>企业获得的管理体系认证情况，对应的证书。</w:t>
      </w:r>
    </w:p>
    <w:p w:rsidR="00BA498B" w:rsidRPr="00BA498B" w:rsidRDefault="00B7435F" w:rsidP="00FB4986">
      <w:pPr>
        <w:spacing w:line="520" w:lineRule="exact"/>
        <w:ind w:firstLineChars="200" w:firstLine="640"/>
        <w:rPr>
          <w:rFonts w:ascii="仿宋_GB2312" w:eastAsia="仿宋_GB2312"/>
          <w:sz w:val="32"/>
          <w:szCs w:val="32"/>
        </w:rPr>
      </w:pPr>
      <w:r w:rsidRPr="00BA498B">
        <w:rPr>
          <w:rFonts w:ascii="仿宋_GB2312" w:eastAsia="仿宋_GB2312" w:hint="eastAsia"/>
          <w:sz w:val="32"/>
          <w:szCs w:val="32"/>
        </w:rPr>
        <w:t>12</w:t>
      </w:r>
      <w:r>
        <w:rPr>
          <w:rFonts w:ascii="仿宋_GB2312" w:eastAsia="仿宋_GB2312" w:hint="eastAsia"/>
          <w:sz w:val="32"/>
          <w:szCs w:val="32"/>
        </w:rPr>
        <w:t>.</w:t>
      </w:r>
      <w:r w:rsidR="00BA498B" w:rsidRPr="00BA498B">
        <w:rPr>
          <w:rFonts w:ascii="仿宋_GB2312" w:eastAsia="仿宋_GB2312" w:hint="eastAsia"/>
          <w:sz w:val="32"/>
          <w:szCs w:val="32"/>
        </w:rPr>
        <w:t>产品获得发达国家或地区权威机构认证情况，对应的证书。</w:t>
      </w:r>
    </w:p>
    <w:p w:rsidR="00BA498B" w:rsidRPr="00BA498B" w:rsidRDefault="00B7435F" w:rsidP="00FB4986">
      <w:pPr>
        <w:spacing w:line="520" w:lineRule="exact"/>
        <w:ind w:firstLineChars="200" w:firstLine="640"/>
        <w:rPr>
          <w:rFonts w:ascii="仿宋_GB2312" w:eastAsia="仿宋_GB2312"/>
          <w:sz w:val="32"/>
          <w:szCs w:val="32"/>
        </w:rPr>
      </w:pPr>
      <w:r w:rsidRPr="00BA498B">
        <w:rPr>
          <w:rFonts w:ascii="仿宋_GB2312" w:eastAsia="仿宋_GB2312" w:hint="eastAsia"/>
          <w:sz w:val="32"/>
          <w:szCs w:val="32"/>
        </w:rPr>
        <w:t>13.</w:t>
      </w:r>
      <w:r w:rsidR="00BA498B" w:rsidRPr="00BA498B">
        <w:rPr>
          <w:rFonts w:ascii="仿宋_GB2312" w:eastAsia="仿宋_GB2312" w:hint="eastAsia"/>
          <w:sz w:val="32"/>
          <w:szCs w:val="32"/>
        </w:rPr>
        <w:t>企业拥有的自主品牌相应的佐证材料（产品注册商标证或其他相关材料）。</w:t>
      </w:r>
    </w:p>
    <w:p w:rsidR="00BA498B" w:rsidRPr="00BA498B" w:rsidRDefault="00B7435F" w:rsidP="00FB4986">
      <w:pPr>
        <w:spacing w:line="520" w:lineRule="exact"/>
        <w:ind w:firstLineChars="200" w:firstLine="640"/>
        <w:rPr>
          <w:rFonts w:ascii="仿宋_GB2312" w:eastAsia="仿宋_GB2312"/>
          <w:sz w:val="32"/>
          <w:szCs w:val="32"/>
        </w:rPr>
      </w:pPr>
      <w:r w:rsidRPr="00BA498B">
        <w:rPr>
          <w:rFonts w:ascii="仿宋_GB2312" w:eastAsia="仿宋_GB2312" w:hint="eastAsia"/>
          <w:sz w:val="32"/>
          <w:szCs w:val="32"/>
        </w:rPr>
        <w:t>14.</w:t>
      </w:r>
      <w:r w:rsidR="00BA498B" w:rsidRPr="00BA498B">
        <w:rPr>
          <w:rFonts w:ascii="仿宋_GB2312" w:eastAsia="仿宋_GB2312" w:hint="eastAsia"/>
          <w:sz w:val="32"/>
          <w:szCs w:val="32"/>
        </w:rPr>
        <w:t>上市计划佐证材料（非必须）。</w:t>
      </w:r>
    </w:p>
    <w:p w:rsidR="00BA498B" w:rsidRDefault="00B7435F" w:rsidP="00FB4986">
      <w:pPr>
        <w:spacing w:line="520" w:lineRule="exact"/>
        <w:ind w:firstLineChars="200" w:firstLine="640"/>
        <w:rPr>
          <w:rFonts w:ascii="仿宋_GB2312" w:eastAsia="仿宋_GB2312" w:hint="eastAsia"/>
          <w:sz w:val="32"/>
          <w:szCs w:val="32"/>
        </w:rPr>
      </w:pPr>
      <w:r w:rsidRPr="00BA498B">
        <w:rPr>
          <w:rFonts w:ascii="仿宋_GB2312" w:eastAsia="仿宋_GB2312" w:hint="eastAsia"/>
          <w:sz w:val="32"/>
          <w:szCs w:val="32"/>
        </w:rPr>
        <w:t>15.</w:t>
      </w:r>
      <w:r w:rsidR="00BA498B" w:rsidRPr="00BA498B">
        <w:rPr>
          <w:rFonts w:ascii="仿宋_GB2312" w:eastAsia="仿宋_GB2312" w:hint="eastAsia"/>
          <w:sz w:val="32"/>
          <w:szCs w:val="32"/>
        </w:rPr>
        <w:t>制修订国际、国家、行业标准佐证材料（非必须）。</w:t>
      </w:r>
    </w:p>
    <w:p w:rsidR="00FB4986" w:rsidRPr="00BA498B" w:rsidRDefault="00FB4986" w:rsidP="00FB4986">
      <w:pPr>
        <w:spacing w:line="520" w:lineRule="exact"/>
        <w:ind w:firstLineChars="200" w:firstLine="640"/>
        <w:rPr>
          <w:rFonts w:ascii="仿宋_GB2312" w:eastAsia="仿宋_GB2312"/>
          <w:sz w:val="32"/>
          <w:szCs w:val="32"/>
        </w:rPr>
      </w:pPr>
      <w:r>
        <w:rPr>
          <w:rFonts w:ascii="仿宋_GB2312" w:eastAsia="仿宋_GB2312" w:hint="eastAsia"/>
          <w:sz w:val="32"/>
          <w:szCs w:val="32"/>
        </w:rPr>
        <w:t>16.主导产品出口额佐证材料（非必须）。</w:t>
      </w:r>
    </w:p>
    <w:p w:rsidR="00B7435F" w:rsidRDefault="00B7435F" w:rsidP="00FB4986">
      <w:pPr>
        <w:spacing w:line="520" w:lineRule="exact"/>
        <w:ind w:firstLineChars="200" w:firstLine="640"/>
        <w:rPr>
          <w:rFonts w:ascii="仿宋_GB2312" w:eastAsia="仿宋_GB2312"/>
          <w:sz w:val="32"/>
          <w:szCs w:val="32"/>
        </w:rPr>
      </w:pPr>
      <w:r>
        <w:rPr>
          <w:rFonts w:ascii="仿宋_GB2312" w:eastAsia="仿宋_GB2312" w:hint="eastAsia"/>
          <w:sz w:val="32"/>
          <w:szCs w:val="32"/>
        </w:rPr>
        <w:t>1</w:t>
      </w:r>
      <w:r w:rsidR="00FB4986">
        <w:rPr>
          <w:rFonts w:ascii="仿宋_GB2312" w:eastAsia="仿宋_GB2312" w:hint="eastAsia"/>
          <w:sz w:val="32"/>
          <w:szCs w:val="32"/>
        </w:rPr>
        <w:t>7</w:t>
      </w:r>
      <w:r>
        <w:rPr>
          <w:rFonts w:ascii="仿宋_GB2312" w:eastAsia="仿宋_GB2312" w:hint="eastAsia"/>
          <w:sz w:val="32"/>
          <w:szCs w:val="32"/>
        </w:rPr>
        <w:t>.</w:t>
      </w:r>
      <w:r w:rsidR="00D04846">
        <w:rPr>
          <w:rFonts w:ascii="仿宋_GB2312" w:eastAsia="仿宋_GB2312" w:hint="eastAsia"/>
          <w:sz w:val="32"/>
          <w:szCs w:val="32"/>
        </w:rPr>
        <w:t>“</w:t>
      </w:r>
      <w:r w:rsidR="008F5902">
        <w:rPr>
          <w:rFonts w:ascii="仿宋_GB2312" w:eastAsia="仿宋_GB2312" w:hint="eastAsia"/>
          <w:sz w:val="32"/>
          <w:szCs w:val="32"/>
        </w:rPr>
        <w:t>未</w:t>
      </w:r>
      <w:r>
        <w:rPr>
          <w:rFonts w:ascii="仿宋_GB2312" w:eastAsia="仿宋_GB2312" w:hint="eastAsia"/>
          <w:sz w:val="32"/>
          <w:szCs w:val="32"/>
        </w:rPr>
        <w:t>被列入经营异常名录</w:t>
      </w:r>
      <w:r w:rsidR="00D04846">
        <w:rPr>
          <w:rFonts w:ascii="仿宋_GB2312" w:eastAsia="仿宋_GB2312" w:hint="eastAsia"/>
          <w:sz w:val="32"/>
          <w:szCs w:val="32"/>
        </w:rPr>
        <w:t>”提供</w:t>
      </w:r>
      <w:r>
        <w:rPr>
          <w:rFonts w:ascii="仿宋_GB2312" w:eastAsia="仿宋_GB2312" w:hint="eastAsia"/>
          <w:sz w:val="32"/>
          <w:szCs w:val="32"/>
        </w:rPr>
        <w:t>国家企业信用信息公示系统（http://www.gsxt.gov.cn）查询结果为准；“</w:t>
      </w:r>
      <w:r w:rsidR="00D04846">
        <w:rPr>
          <w:rFonts w:ascii="仿宋_GB2312" w:eastAsia="仿宋_GB2312" w:hint="eastAsia"/>
          <w:sz w:val="32"/>
          <w:szCs w:val="32"/>
        </w:rPr>
        <w:t>未被列入</w:t>
      </w:r>
      <w:r>
        <w:rPr>
          <w:rFonts w:ascii="仿宋_GB2312" w:eastAsia="仿宋_GB2312" w:hint="eastAsia"/>
          <w:sz w:val="32"/>
          <w:szCs w:val="32"/>
        </w:rPr>
        <w:t>严重失信主体名单”</w:t>
      </w:r>
      <w:r w:rsidR="00D04846">
        <w:rPr>
          <w:rFonts w:ascii="仿宋_GB2312" w:eastAsia="仿宋_GB2312" w:hint="eastAsia"/>
          <w:sz w:val="32"/>
          <w:szCs w:val="32"/>
        </w:rPr>
        <w:t>提供在</w:t>
      </w:r>
      <w:r>
        <w:rPr>
          <w:rFonts w:ascii="仿宋_GB2312" w:eastAsia="仿宋_GB2312" w:hint="eastAsia"/>
          <w:sz w:val="32"/>
          <w:szCs w:val="32"/>
        </w:rPr>
        <w:t>信用中国（http://www.creditchina.gov.cn）</w:t>
      </w:r>
      <w:r w:rsidR="00D04846">
        <w:rPr>
          <w:rFonts w:ascii="仿宋_GB2312" w:eastAsia="仿宋_GB2312" w:hint="eastAsia"/>
          <w:sz w:val="32"/>
          <w:szCs w:val="32"/>
        </w:rPr>
        <w:t>下载</w:t>
      </w:r>
      <w:r w:rsidR="00D04846" w:rsidRPr="00D04846">
        <w:rPr>
          <w:rFonts w:ascii="仿宋_GB2312" w:eastAsia="仿宋_GB2312" w:hint="eastAsia"/>
          <w:sz w:val="32"/>
          <w:szCs w:val="32"/>
        </w:rPr>
        <w:t>2021年以来国家标准版公共信用信息报告</w:t>
      </w:r>
      <w:r w:rsidR="00D04846">
        <w:rPr>
          <w:rFonts w:ascii="仿宋_GB2312" w:eastAsia="仿宋_GB2312" w:hint="eastAsia"/>
          <w:sz w:val="32"/>
          <w:szCs w:val="32"/>
        </w:rPr>
        <w:t>。</w:t>
      </w:r>
    </w:p>
    <w:p w:rsidR="00A04DF4" w:rsidRPr="00BA498B" w:rsidRDefault="00B7435F" w:rsidP="00FB4986">
      <w:pPr>
        <w:spacing w:line="520" w:lineRule="exact"/>
        <w:ind w:firstLineChars="200" w:firstLine="640"/>
        <w:rPr>
          <w:rFonts w:ascii="仿宋_GB2312" w:eastAsia="仿宋_GB2312"/>
          <w:sz w:val="32"/>
          <w:szCs w:val="32"/>
        </w:rPr>
      </w:pPr>
      <w:r>
        <w:rPr>
          <w:rFonts w:ascii="仿宋_GB2312" w:eastAsia="仿宋_GB2312" w:hint="eastAsia"/>
          <w:sz w:val="32"/>
          <w:szCs w:val="32"/>
        </w:rPr>
        <w:t>1</w:t>
      </w:r>
      <w:r w:rsidR="00FB4986">
        <w:rPr>
          <w:rFonts w:ascii="仿宋_GB2312" w:eastAsia="仿宋_GB2312" w:hint="eastAsia"/>
          <w:sz w:val="32"/>
          <w:szCs w:val="32"/>
        </w:rPr>
        <w:t>8</w:t>
      </w:r>
      <w:r>
        <w:rPr>
          <w:rFonts w:ascii="仿宋_GB2312" w:eastAsia="仿宋_GB2312" w:hint="eastAsia"/>
          <w:sz w:val="32"/>
          <w:szCs w:val="32"/>
        </w:rPr>
        <w:t>.</w:t>
      </w:r>
      <w:r w:rsidR="00BA498B" w:rsidRPr="00BA498B">
        <w:rPr>
          <w:rFonts w:ascii="仿宋_GB2312" w:eastAsia="仿宋_GB2312" w:hint="eastAsia"/>
          <w:sz w:val="32"/>
          <w:szCs w:val="32"/>
        </w:rPr>
        <w:t>其他佐证材料。</w:t>
      </w:r>
    </w:p>
    <w:sectPr w:rsidR="00A04DF4" w:rsidRPr="00BA498B" w:rsidSect="00D04846">
      <w:pgSz w:w="11906" w:h="16838"/>
      <w:pgMar w:top="1985" w:right="1474" w:bottom="1701"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541E0" w:rsidRDefault="006541E0" w:rsidP="00BA498B">
      <w:pPr>
        <w:ind w:firstLine="640"/>
      </w:pPr>
      <w:r>
        <w:separator/>
      </w:r>
    </w:p>
  </w:endnote>
  <w:endnote w:type="continuationSeparator" w:id="1">
    <w:p w:rsidR="006541E0" w:rsidRDefault="006541E0" w:rsidP="00BA498B">
      <w:pPr>
        <w:ind w:firstLine="64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541E0" w:rsidRDefault="006541E0" w:rsidP="00BA498B">
      <w:pPr>
        <w:ind w:firstLine="640"/>
      </w:pPr>
      <w:r>
        <w:separator/>
      </w:r>
    </w:p>
  </w:footnote>
  <w:footnote w:type="continuationSeparator" w:id="1">
    <w:p w:rsidR="006541E0" w:rsidRDefault="006541E0" w:rsidP="00BA498B">
      <w:pPr>
        <w:ind w:firstLine="64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A498B"/>
    <w:rsid w:val="00061563"/>
    <w:rsid w:val="002308CF"/>
    <w:rsid w:val="006541E0"/>
    <w:rsid w:val="007C7A10"/>
    <w:rsid w:val="008F5902"/>
    <w:rsid w:val="00A04DF4"/>
    <w:rsid w:val="00B42F3A"/>
    <w:rsid w:val="00B7435F"/>
    <w:rsid w:val="00BA498B"/>
    <w:rsid w:val="00C14384"/>
    <w:rsid w:val="00CE024B"/>
    <w:rsid w:val="00D04846"/>
    <w:rsid w:val="00FB4986"/>
    <w:rsid w:val="00FE7E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2F3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A498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A498B"/>
    <w:rPr>
      <w:sz w:val="18"/>
      <w:szCs w:val="18"/>
    </w:rPr>
  </w:style>
  <w:style w:type="paragraph" w:styleId="a4">
    <w:name w:val="footer"/>
    <w:basedOn w:val="a"/>
    <w:link w:val="Char0"/>
    <w:uiPriority w:val="99"/>
    <w:semiHidden/>
    <w:unhideWhenUsed/>
    <w:rsid w:val="00BA498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A498B"/>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2</Pages>
  <Words>163</Words>
  <Characters>933</Characters>
  <Application>Microsoft Office Word</Application>
  <DocSecurity>0</DocSecurity>
  <Lines>7</Lines>
  <Paragraphs>2</Paragraphs>
  <ScaleCrop>false</ScaleCrop>
  <Company>Microsoft</Company>
  <LinksUpToDate>false</LinksUpToDate>
  <CharactersWithSpaces>1094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7</cp:revision>
  <cp:lastPrinted>2024-04-23T02:44:00Z</cp:lastPrinted>
  <dcterms:created xsi:type="dcterms:W3CDTF">2024-04-22T09:44:00Z</dcterms:created>
  <dcterms:modified xsi:type="dcterms:W3CDTF">2024-04-23T02:52:00Z</dcterms:modified>
</cp:coreProperties>
</file>